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10" w:rsidRDefault="00E63010">
      <w:pPr>
        <w:jc w:val="center"/>
      </w:pPr>
    </w:p>
    <w:p w:rsidR="00E63010" w:rsidRPr="0009408E" w:rsidRDefault="00BA57E1">
      <w:pPr>
        <w:jc w:val="center"/>
        <w:rPr>
          <w:b/>
        </w:rPr>
      </w:pPr>
      <w:r w:rsidRPr="0009408E">
        <w:rPr>
          <w:b/>
        </w:rPr>
        <w:t>TEKNİK ŞARTNAME</w:t>
      </w:r>
    </w:p>
    <w:p w:rsidR="00E63010" w:rsidRDefault="00BA57E1">
      <w:pPr>
        <w:jc w:val="both"/>
      </w:pPr>
      <w:r>
        <w:tab/>
        <w:t>Ulutürk</w:t>
      </w:r>
      <w:r w:rsidR="00084BAE">
        <w:t xml:space="preserve"> Ortaokulu Müdürlüğümüzce okul</w:t>
      </w:r>
      <w:r w:rsidR="004206D8">
        <w:t xml:space="preserve">un </w:t>
      </w:r>
      <w:r w:rsidR="003053C3">
        <w:t>Bilgisayar Alımı</w:t>
      </w:r>
      <w:r>
        <w:t xml:space="preserve"> ile ilgili teknik şartnamedir.</w:t>
      </w:r>
    </w:p>
    <w:p w:rsidR="00E63010" w:rsidRDefault="00E53633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Alım Yapılacak Malzeme Listesi</w:t>
      </w:r>
      <w:r w:rsidR="0009408E">
        <w:rPr>
          <w:b/>
        </w:rPr>
        <w:t xml:space="preserve"> Teklif Mektubunda belirtilmiştir.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1"/>
        <w:gridCol w:w="3079"/>
      </w:tblGrid>
      <w:tr w:rsidR="0054229E" w:rsidRPr="00A17B24" w:rsidTr="00A17B24">
        <w:tc>
          <w:tcPr>
            <w:tcW w:w="0" w:type="auto"/>
            <w:shd w:val="clear" w:color="auto" w:fill="auto"/>
            <w:vAlign w:val="center"/>
          </w:tcPr>
          <w:p w:rsidR="0054229E" w:rsidRPr="0054229E" w:rsidRDefault="0054229E" w:rsidP="0054229E">
            <w:pPr>
              <w:pStyle w:val="ListeParagraf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 a</w:t>
            </w:r>
            <w:r w:rsidRPr="0054229E">
              <w:rPr>
                <w:b/>
                <w:u w:val="single"/>
              </w:rPr>
              <w:t xml:space="preserve">det </w:t>
            </w:r>
            <w:r w:rsidR="00A17B24" w:rsidRPr="0054229E">
              <w:rPr>
                <w:b/>
                <w:u w:val="single"/>
              </w:rPr>
              <w:t>Tümleşik Masaüstü Bilgisayar</w:t>
            </w:r>
            <w:r w:rsidRPr="0054229E">
              <w:rPr>
                <w:b/>
                <w:u w:val="single"/>
              </w:rPr>
              <w:t>ın özellikl</w:t>
            </w:r>
            <w:r>
              <w:rPr>
                <w:b/>
                <w:u w:val="single"/>
              </w:rPr>
              <w:t>eri: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7B24" w:rsidRPr="00A17B24" w:rsidRDefault="00A17B24" w:rsidP="0054229E">
            <w:pPr>
              <w:suppressAutoHyphens w:val="0"/>
              <w:spacing w:after="150" w:line="240" w:lineRule="auto"/>
              <w:ind w:left="2087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4229E" w:rsidRPr="00A17B24" w:rsidTr="00A17B24"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b/>
                <w:bCs/>
                <w:color w:val="333333"/>
                <w:lang w:eastAsia="tr-TR"/>
              </w:rPr>
              <w:t>İşlemci: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1876D4">
            <w:pPr>
              <w:suppressAutoHyphens w:val="0"/>
              <w:spacing w:after="15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color w:val="333333"/>
                <w:lang w:eastAsia="tr-TR"/>
              </w:rPr>
              <w:t xml:space="preserve">Intel </w:t>
            </w:r>
            <w:proofErr w:type="spellStart"/>
            <w:r w:rsidRPr="00A17B24">
              <w:rPr>
                <w:rFonts w:eastAsia="Times New Roman" w:cstheme="minorHAnsi"/>
                <w:color w:val="333333"/>
                <w:lang w:eastAsia="tr-TR"/>
              </w:rPr>
              <w:t>Core</w:t>
            </w:r>
            <w:proofErr w:type="spellEnd"/>
            <w:r w:rsidRPr="00A17B24">
              <w:rPr>
                <w:rFonts w:eastAsia="Times New Roman" w:cstheme="minorHAnsi"/>
                <w:color w:val="333333"/>
                <w:lang w:eastAsia="tr-TR"/>
              </w:rPr>
              <w:t xml:space="preserve"> I7 </w:t>
            </w:r>
            <w:r w:rsidR="0054229E" w:rsidRPr="00C34953">
              <w:rPr>
                <w:rFonts w:eastAsia="Times New Roman" w:cstheme="minorHAnsi"/>
                <w:color w:val="333333"/>
                <w:lang w:eastAsia="tr-TR"/>
              </w:rPr>
              <w:t>4770</w:t>
            </w:r>
            <w:r w:rsidRPr="00A17B24">
              <w:rPr>
                <w:rFonts w:eastAsia="Times New Roman" w:cstheme="minorHAnsi"/>
                <w:color w:val="333333"/>
                <w:lang w:eastAsia="tr-TR"/>
              </w:rPr>
              <w:t xml:space="preserve"> 12 Çekirdek </w:t>
            </w:r>
          </w:p>
        </w:tc>
      </w:tr>
      <w:tr w:rsidR="0054229E" w:rsidRPr="00A17B24" w:rsidTr="00A17B24"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b/>
                <w:bCs/>
                <w:color w:val="333333"/>
                <w:lang w:eastAsia="tr-TR"/>
              </w:rPr>
              <w:t>Ekran Boyutu: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15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color w:val="333333"/>
                <w:lang w:eastAsia="tr-TR"/>
              </w:rPr>
              <w:t>23.8'' Pivot Ekran</w:t>
            </w:r>
          </w:p>
        </w:tc>
      </w:tr>
      <w:tr w:rsidR="0054229E" w:rsidRPr="00A17B24" w:rsidTr="00A17B24"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b/>
                <w:bCs/>
                <w:color w:val="333333"/>
                <w:lang w:eastAsia="tr-TR"/>
              </w:rPr>
              <w:t>Disk Kapasitesi: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15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color w:val="333333"/>
                <w:lang w:eastAsia="tr-TR"/>
              </w:rPr>
              <w:t>512 GB SSD Disk</w:t>
            </w:r>
          </w:p>
        </w:tc>
      </w:tr>
      <w:tr w:rsidR="0054229E" w:rsidRPr="00A17B24" w:rsidTr="00A17B24"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b/>
                <w:bCs/>
                <w:color w:val="333333"/>
                <w:lang w:eastAsia="tr-TR"/>
              </w:rPr>
              <w:t>Bellek: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15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color w:val="333333"/>
                <w:lang w:eastAsia="tr-TR"/>
              </w:rPr>
              <w:t>8 GB 3200Mhz DDR4 Ram</w:t>
            </w:r>
          </w:p>
        </w:tc>
      </w:tr>
      <w:tr w:rsidR="0054229E" w:rsidRPr="00A17B24" w:rsidTr="00A17B24"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b/>
                <w:bCs/>
                <w:color w:val="333333"/>
                <w:lang w:eastAsia="tr-TR"/>
              </w:rPr>
              <w:t>Klavye Ve Mouse: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15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proofErr w:type="spellStart"/>
            <w:r w:rsidRPr="00A17B24">
              <w:rPr>
                <w:rFonts w:eastAsia="Times New Roman" w:cstheme="minorHAnsi"/>
                <w:color w:val="333333"/>
                <w:lang w:eastAsia="tr-TR"/>
              </w:rPr>
              <w:t>Seclife</w:t>
            </w:r>
            <w:proofErr w:type="spellEnd"/>
            <w:r w:rsidRPr="00A17B24">
              <w:rPr>
                <w:rFonts w:eastAsia="Times New Roman" w:cstheme="minorHAnsi"/>
                <w:color w:val="333333"/>
                <w:lang w:eastAsia="tr-TR"/>
              </w:rPr>
              <w:t xml:space="preserve"> Kablosuz Klavye Mouse Set</w:t>
            </w:r>
          </w:p>
        </w:tc>
      </w:tr>
      <w:tr w:rsidR="0054229E" w:rsidRPr="00A17B24" w:rsidTr="00A17B24"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1876D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b/>
                <w:bCs/>
                <w:color w:val="333333"/>
                <w:lang w:eastAsia="tr-TR"/>
              </w:rPr>
              <w:t>Garanti: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B24" w:rsidRPr="00A17B24" w:rsidRDefault="00A17B24" w:rsidP="00A17B24">
            <w:pPr>
              <w:suppressAutoHyphens w:val="0"/>
              <w:spacing w:after="15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A17B24">
              <w:rPr>
                <w:rFonts w:eastAsia="Times New Roman" w:cstheme="minorHAnsi"/>
                <w:color w:val="333333"/>
                <w:lang w:eastAsia="tr-TR"/>
              </w:rPr>
              <w:t>2 Yıl</w:t>
            </w:r>
          </w:p>
        </w:tc>
      </w:tr>
    </w:tbl>
    <w:p w:rsidR="002B22CB" w:rsidRDefault="002B22CB" w:rsidP="00A17B24"/>
    <w:p w:rsidR="00A17B24" w:rsidRDefault="0054229E" w:rsidP="0054229E">
      <w:pPr>
        <w:pStyle w:val="ListeParagraf"/>
        <w:numPr>
          <w:ilvl w:val="0"/>
          <w:numId w:val="6"/>
        </w:numPr>
        <w:rPr>
          <w:b/>
          <w:u w:val="single"/>
        </w:rPr>
      </w:pPr>
      <w:r w:rsidRPr="00B72B1A">
        <w:rPr>
          <w:b/>
          <w:u w:val="single"/>
        </w:rPr>
        <w:t xml:space="preserve">1 adet Çok Fonksiyonlu Yazıcı / Fotokopi Makinesinin özellikleri de: </w:t>
      </w:r>
    </w:p>
    <w:p w:rsidR="00C34953" w:rsidRPr="00C34953" w:rsidRDefault="00C34953" w:rsidP="00C34953">
      <w:pPr>
        <w:pStyle w:val="ListeParagraf"/>
        <w:suppressAutoHyphens w:val="0"/>
        <w:spacing w:after="200" w:line="276" w:lineRule="auto"/>
      </w:pPr>
      <w:r w:rsidRPr="00C34953">
        <w:t>Baskı Metodu</w:t>
      </w:r>
      <w:r>
        <w:t>:</w:t>
      </w:r>
      <w:r>
        <w:tab/>
      </w:r>
      <w:r w:rsidRPr="00C34953">
        <w:tab/>
      </w:r>
      <w:proofErr w:type="gramStart"/>
      <w:r w:rsidRPr="00C34953">
        <w:t>Fotokopi , Lazer</w:t>
      </w:r>
      <w:proofErr w:type="gramEnd"/>
      <w:r w:rsidRPr="00C34953">
        <w:t xml:space="preserve"> Yazıcı</w:t>
      </w:r>
    </w:p>
    <w:p w:rsidR="00C34953" w:rsidRPr="00C34953" w:rsidRDefault="00C34953" w:rsidP="00C34953">
      <w:pPr>
        <w:pStyle w:val="ListeParagraf"/>
        <w:suppressAutoHyphens w:val="0"/>
        <w:spacing w:after="200" w:line="276" w:lineRule="auto"/>
      </w:pPr>
      <w:r w:rsidRPr="00C34953">
        <w:t>Baskı Türü</w:t>
      </w:r>
      <w:r>
        <w:t>:</w:t>
      </w:r>
      <w:r>
        <w:tab/>
      </w:r>
      <w:r w:rsidRPr="00C34953">
        <w:tab/>
        <w:t>Siyah Beyaz</w:t>
      </w:r>
    </w:p>
    <w:p w:rsidR="00C34953" w:rsidRPr="00C34953" w:rsidRDefault="00C34953" w:rsidP="00C34953">
      <w:pPr>
        <w:pStyle w:val="ListeParagraf"/>
        <w:suppressAutoHyphens w:val="0"/>
        <w:spacing w:after="200" w:line="276" w:lineRule="auto"/>
      </w:pPr>
      <w:r w:rsidRPr="00C34953">
        <w:t>Yazıcı Tipi</w:t>
      </w:r>
      <w:r>
        <w:t>:</w:t>
      </w:r>
      <w:r>
        <w:tab/>
      </w:r>
      <w:r w:rsidRPr="00C34953">
        <w:tab/>
        <w:t>Çok Fonksiyonlu</w:t>
      </w:r>
      <w:r>
        <w:t xml:space="preserve"> (</w:t>
      </w:r>
      <w:r w:rsidRPr="00C34953">
        <w:t xml:space="preserve">Baskı, Fotokopi, </w:t>
      </w:r>
      <w:proofErr w:type="spellStart"/>
      <w:proofErr w:type="gramStart"/>
      <w:r w:rsidRPr="00C34953">
        <w:t>Tarama,Faks</w:t>
      </w:r>
      <w:proofErr w:type="spellEnd"/>
      <w:proofErr w:type="gramEnd"/>
      <w:r w:rsidRPr="00C34953">
        <w:t xml:space="preserve">, </w:t>
      </w:r>
      <w:proofErr w:type="spellStart"/>
      <w:r w:rsidRPr="00C34953">
        <w:t>Wi</w:t>
      </w:r>
      <w:proofErr w:type="spellEnd"/>
      <w:r w:rsidRPr="00C34953">
        <w:t>-Fi</w:t>
      </w:r>
      <w:r>
        <w:t>)</w:t>
      </w:r>
    </w:p>
    <w:p w:rsidR="00C34953" w:rsidRPr="00C34953" w:rsidRDefault="00C34953" w:rsidP="00C34953">
      <w:pPr>
        <w:pStyle w:val="ListeParagraf"/>
        <w:suppressAutoHyphens w:val="0"/>
        <w:spacing w:after="200" w:line="276" w:lineRule="auto"/>
      </w:pPr>
      <w:r>
        <w:t>Baskı Hızı:</w:t>
      </w:r>
      <w:r>
        <w:tab/>
        <w:t xml:space="preserve">       </w:t>
      </w:r>
      <w:r w:rsidRPr="00C34953">
        <w:t xml:space="preserve">       48PPM </w:t>
      </w:r>
      <w:r w:rsidRPr="00C34953">
        <w:tab/>
      </w:r>
      <w:r>
        <w:t>(</w:t>
      </w:r>
      <w:r w:rsidRPr="00C34953">
        <w:t>Dakikada 24 sayfaya kadar çift taraflı yazdırma</w:t>
      </w:r>
      <w:r>
        <w:t xml:space="preserve"> / </w:t>
      </w:r>
      <w:r w:rsidRPr="00C34953">
        <w:t xml:space="preserve">56 </w:t>
      </w:r>
      <w:r>
        <w:t>Tarama)</w:t>
      </w:r>
    </w:p>
    <w:p w:rsidR="00C34953" w:rsidRPr="00C34953" w:rsidRDefault="00C34953" w:rsidP="00C34953">
      <w:pPr>
        <w:pStyle w:val="ListeParagraf"/>
        <w:suppressAutoHyphens w:val="0"/>
        <w:spacing w:after="200" w:line="276" w:lineRule="auto"/>
      </w:pPr>
      <w:r w:rsidRPr="00C34953">
        <w:t>LCD Ekran</w:t>
      </w:r>
      <w:r>
        <w:t>:</w:t>
      </w:r>
      <w:r>
        <w:tab/>
      </w:r>
      <w:r w:rsidRPr="00C34953">
        <w:tab/>
        <w:t xml:space="preserve">8,9 </w:t>
      </w:r>
      <w:proofErr w:type="gramStart"/>
      <w:r w:rsidRPr="00C34953">
        <w:t>cm  Renkli</w:t>
      </w:r>
      <w:proofErr w:type="gramEnd"/>
      <w:r w:rsidRPr="00C34953">
        <w:t xml:space="preserve"> Dokunmatik Ekran LCD</w:t>
      </w:r>
    </w:p>
    <w:p w:rsidR="00C34953" w:rsidRPr="00C34953" w:rsidRDefault="00C34953" w:rsidP="00C34953">
      <w:pPr>
        <w:pStyle w:val="ListeParagraf"/>
        <w:suppressAutoHyphens w:val="0"/>
        <w:spacing w:after="200" w:line="276" w:lineRule="auto"/>
      </w:pPr>
      <w:r w:rsidRPr="00C34953">
        <w:t>Çözünürlük</w:t>
      </w:r>
      <w:r>
        <w:t>:</w:t>
      </w:r>
      <w:r>
        <w:tab/>
      </w:r>
      <w:r w:rsidRPr="00C34953">
        <w:tab/>
        <w:t>1200 x1200 DPI</w:t>
      </w:r>
    </w:p>
    <w:p w:rsidR="00C34953" w:rsidRPr="00C34953" w:rsidRDefault="00C34953" w:rsidP="00C34953">
      <w:pPr>
        <w:pStyle w:val="ListeParagraf"/>
        <w:suppressAutoHyphens w:val="0"/>
        <w:spacing w:after="200" w:line="276" w:lineRule="auto"/>
      </w:pPr>
      <w:r>
        <w:t>Kutu içi:</w:t>
      </w:r>
      <w:r>
        <w:tab/>
      </w:r>
      <w:r w:rsidRPr="00C34953">
        <w:tab/>
        <w:t>6,000 sayfa toner</w:t>
      </w:r>
    </w:p>
    <w:p w:rsidR="00C34953" w:rsidRPr="00C34953" w:rsidRDefault="00C34953" w:rsidP="00C34953">
      <w:pPr>
        <w:pStyle w:val="ListeParagraf"/>
        <w:suppressAutoHyphens w:val="0"/>
        <w:spacing w:after="200" w:line="276" w:lineRule="auto"/>
      </w:pPr>
      <w:r w:rsidRPr="00C34953">
        <w:t>İşletim Sistemi</w:t>
      </w:r>
      <w:r>
        <w:t>:</w:t>
      </w:r>
      <w:r>
        <w:tab/>
      </w:r>
      <w:r w:rsidRPr="00C34953">
        <w:tab/>
        <w:t>Linux, Mac OS, Windows</w:t>
      </w:r>
    </w:p>
    <w:p w:rsidR="00C34953" w:rsidRPr="00CF585A" w:rsidRDefault="00C34953" w:rsidP="00C34953">
      <w:pPr>
        <w:pStyle w:val="ListeParagraf"/>
        <w:suppressAutoHyphens w:val="0"/>
        <w:spacing w:after="200" w:line="276" w:lineRule="auto"/>
        <w:rPr>
          <w:sz w:val="28"/>
          <w:szCs w:val="28"/>
        </w:rPr>
      </w:pPr>
      <w:r w:rsidRPr="00C34953">
        <w:t>Garanti</w:t>
      </w:r>
      <w:r>
        <w:t>:</w:t>
      </w:r>
      <w:r>
        <w:tab/>
      </w:r>
      <w:r w:rsidRPr="00C34953">
        <w:tab/>
        <w:t>2 Yıl Servis Garantisi</w:t>
      </w:r>
    </w:p>
    <w:p w:rsidR="0054229E" w:rsidRDefault="0054229E" w:rsidP="0054229E">
      <w:pPr>
        <w:pStyle w:val="ListeParagraf"/>
      </w:pPr>
    </w:p>
    <w:p w:rsidR="00E63010" w:rsidRDefault="00E63010">
      <w:pPr>
        <w:pStyle w:val="ListeParagraf"/>
        <w:ind w:left="1788"/>
      </w:pPr>
    </w:p>
    <w:p w:rsidR="0009408E" w:rsidRDefault="00BA57E1" w:rsidP="00693D03">
      <w:pPr>
        <w:pStyle w:val="ListeParagraf"/>
        <w:numPr>
          <w:ilvl w:val="0"/>
          <w:numId w:val="2"/>
        </w:numPr>
        <w:rPr>
          <w:b/>
        </w:rPr>
      </w:pPr>
      <w:r w:rsidRPr="0009408E">
        <w:rPr>
          <w:b/>
        </w:rPr>
        <w:t>Malzemeler</w:t>
      </w:r>
      <w:r w:rsidR="00737684">
        <w:rPr>
          <w:b/>
        </w:rPr>
        <w:t>,</w:t>
      </w:r>
      <w:bookmarkStart w:id="0" w:name="_GoBack"/>
      <w:bookmarkEnd w:id="0"/>
      <w:r w:rsidRPr="0009408E">
        <w:rPr>
          <w:b/>
        </w:rPr>
        <w:t xml:space="preserve"> muayene teslim alma komisyonu tarafından kontrol edildikten ve uygun görüldükten sonra teslim alınacaktır. </w:t>
      </w:r>
    </w:p>
    <w:p w:rsidR="0009408E" w:rsidRPr="0009408E" w:rsidRDefault="0009408E" w:rsidP="0009408E">
      <w:pPr>
        <w:pStyle w:val="ListeParagraf"/>
        <w:ind w:left="360"/>
        <w:rPr>
          <w:b/>
        </w:rPr>
      </w:pPr>
    </w:p>
    <w:p w:rsidR="0009408E" w:rsidRDefault="00BA57E1" w:rsidP="0009408E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Alımı yapılacak malzemeler piyasada </w:t>
      </w:r>
      <w:r w:rsidR="00E53633">
        <w:rPr>
          <w:b/>
        </w:rPr>
        <w:t>1.K</w:t>
      </w:r>
      <w:r>
        <w:rPr>
          <w:b/>
        </w:rPr>
        <w:t>alite olacaktır.</w:t>
      </w:r>
    </w:p>
    <w:p w:rsidR="0009408E" w:rsidRPr="0009408E" w:rsidRDefault="0009408E" w:rsidP="0009408E">
      <w:pPr>
        <w:pStyle w:val="ListeParagraf"/>
        <w:ind w:left="360"/>
        <w:rPr>
          <w:b/>
        </w:rPr>
      </w:pPr>
    </w:p>
    <w:p w:rsidR="00E63010" w:rsidRDefault="00BA57E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Fiyatlar KDV hariç olarak verilecektir.</w:t>
      </w:r>
    </w:p>
    <w:p w:rsidR="0009408E" w:rsidRDefault="0009408E" w:rsidP="0009408E">
      <w:pPr>
        <w:pStyle w:val="ListeParagraf"/>
        <w:ind w:left="360"/>
        <w:rPr>
          <w:b/>
        </w:rPr>
      </w:pPr>
    </w:p>
    <w:p w:rsidR="00E63010" w:rsidRDefault="00BA57E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Malzemelerin nakliyesi, yükleyip indirme işlemleri yükleyiciye aittir.</w:t>
      </w:r>
    </w:p>
    <w:p w:rsidR="00E63010" w:rsidRDefault="00E63010">
      <w:pPr>
        <w:ind w:left="708"/>
        <w:rPr>
          <w:b/>
        </w:rPr>
      </w:pPr>
    </w:p>
    <w:p w:rsidR="00E63010" w:rsidRDefault="00E63010"/>
    <w:p w:rsidR="00E63010" w:rsidRDefault="00E63010">
      <w:pPr>
        <w:pStyle w:val="ListeParagraf"/>
        <w:ind w:left="1068"/>
      </w:pPr>
    </w:p>
    <w:sectPr w:rsidR="00E6301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184"/>
    <w:multiLevelType w:val="multilevel"/>
    <w:tmpl w:val="4812355A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1" w15:restartNumberingAfterBreak="0">
    <w:nsid w:val="1C966BBE"/>
    <w:multiLevelType w:val="multilevel"/>
    <w:tmpl w:val="32EE1A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A60117"/>
    <w:multiLevelType w:val="hybridMultilevel"/>
    <w:tmpl w:val="A14EC5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2F9A"/>
    <w:multiLevelType w:val="hybridMultilevel"/>
    <w:tmpl w:val="64F44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0E78"/>
    <w:multiLevelType w:val="multilevel"/>
    <w:tmpl w:val="870EB2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79F7BAA"/>
    <w:multiLevelType w:val="hybridMultilevel"/>
    <w:tmpl w:val="3A809AD0"/>
    <w:lvl w:ilvl="0" w:tplc="2A72BA00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CBB6D0F"/>
    <w:multiLevelType w:val="multilevel"/>
    <w:tmpl w:val="47BEB84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10"/>
    <w:rsid w:val="00084BAE"/>
    <w:rsid w:val="0009408E"/>
    <w:rsid w:val="001876D4"/>
    <w:rsid w:val="002B22CB"/>
    <w:rsid w:val="003053C3"/>
    <w:rsid w:val="004206D8"/>
    <w:rsid w:val="0054229E"/>
    <w:rsid w:val="00737684"/>
    <w:rsid w:val="00A17B24"/>
    <w:rsid w:val="00B72B1A"/>
    <w:rsid w:val="00BA57E1"/>
    <w:rsid w:val="00C34953"/>
    <w:rsid w:val="00E53633"/>
    <w:rsid w:val="00E63010"/>
    <w:rsid w:val="00E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55E6"/>
  <w15:docId w15:val="{638D5AC0-F96A-498B-BA15-FBE33BA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015B07"/>
    <w:pPr>
      <w:ind w:left="720"/>
      <w:contextualSpacing/>
    </w:pPr>
  </w:style>
  <w:style w:type="numbering" w:customStyle="1" w:styleId="Numaralandrmaabc">
    <w:name w:val="Numaralandırma abc"/>
    <w:qFormat/>
  </w:style>
  <w:style w:type="paragraph" w:styleId="NormalWeb">
    <w:name w:val="Normal (Web)"/>
    <w:basedOn w:val="Normal"/>
    <w:uiPriority w:val="99"/>
    <w:semiHidden/>
    <w:unhideWhenUsed/>
    <w:rsid w:val="00A17B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dc:description/>
  <cp:lastModifiedBy>HP</cp:lastModifiedBy>
  <cp:revision>13</cp:revision>
  <dcterms:created xsi:type="dcterms:W3CDTF">2023-05-15T06:30:00Z</dcterms:created>
  <dcterms:modified xsi:type="dcterms:W3CDTF">2024-10-28T06:54:00Z</dcterms:modified>
  <dc:language>tr-TR</dc:language>
</cp:coreProperties>
</file>